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1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1F3B23" w:rsidRPr="002C5D3C" w14:paraId="32651809" w14:textId="77777777" w:rsidTr="00566164">
        <w:trPr>
          <w:trHeight w:val="281"/>
        </w:trPr>
        <w:tc>
          <w:tcPr>
            <w:tcW w:w="5228" w:type="dxa"/>
            <w:vAlign w:val="center"/>
          </w:tcPr>
          <w:p w14:paraId="19297FA6" w14:textId="77777777" w:rsidR="001F3B23" w:rsidRPr="002C5D3C" w:rsidRDefault="001F3B23" w:rsidP="00566164">
            <w:pPr>
              <w:rPr>
                <w:rFonts w:cstheme="minorHAnsi"/>
                <w:b/>
              </w:rPr>
            </w:pPr>
            <w:r w:rsidRPr="002C5D3C">
              <w:rPr>
                <w:rFonts w:cstheme="minorHAnsi"/>
                <w:b/>
              </w:rPr>
              <w:t xml:space="preserve">Séquence </w:t>
            </w:r>
            <w:proofErr w:type="spellStart"/>
            <w:r w:rsidRPr="002C5D3C">
              <w:rPr>
                <w:rFonts w:cstheme="minorHAnsi"/>
                <w:b/>
              </w:rPr>
              <w:t>co</w:t>
            </w:r>
            <w:proofErr w:type="spellEnd"/>
            <w:r w:rsidRPr="002C5D3C">
              <w:rPr>
                <w:rFonts w:cstheme="minorHAnsi"/>
                <w:b/>
              </w:rPr>
              <w:t xml:space="preserve">-intervention Mathématiques </w:t>
            </w:r>
          </w:p>
        </w:tc>
        <w:tc>
          <w:tcPr>
            <w:tcW w:w="5228" w:type="dxa"/>
            <w:vAlign w:val="center"/>
          </w:tcPr>
          <w:p w14:paraId="6812C038" w14:textId="77777777" w:rsidR="001F3B23" w:rsidRPr="002C5D3C" w:rsidRDefault="001F3B23" w:rsidP="001F3B23">
            <w:pPr>
              <w:jc w:val="right"/>
              <w:rPr>
                <w:rFonts w:cstheme="minorHAnsi"/>
                <w:b/>
              </w:rPr>
            </w:pPr>
            <w:r w:rsidRPr="002C5D3C">
              <w:rPr>
                <w:rFonts w:cstheme="minorHAnsi"/>
                <w:b/>
              </w:rPr>
              <w:t xml:space="preserve">Activité </w:t>
            </w:r>
            <w:r>
              <w:rPr>
                <w:rFonts w:cstheme="minorHAnsi"/>
                <w:b/>
              </w:rPr>
              <w:t>5</w:t>
            </w:r>
          </w:p>
        </w:tc>
      </w:tr>
      <w:tr w:rsidR="001F3B23" w:rsidRPr="002C5D3C" w14:paraId="23BE870F" w14:textId="77777777" w:rsidTr="00566164">
        <w:trPr>
          <w:trHeight w:val="555"/>
        </w:trPr>
        <w:tc>
          <w:tcPr>
            <w:tcW w:w="10456" w:type="dxa"/>
            <w:gridSpan w:val="2"/>
            <w:vAlign w:val="center"/>
          </w:tcPr>
          <w:p w14:paraId="6B57D620" w14:textId="77777777" w:rsidR="001F3B23" w:rsidRPr="002C5D3C" w:rsidRDefault="001F3B23" w:rsidP="00566164">
            <w:pPr>
              <w:spacing w:line="360" w:lineRule="auto"/>
              <w:jc w:val="center"/>
              <w:rPr>
                <w:rFonts w:cstheme="minorHAnsi"/>
                <w:b/>
                <w:i/>
                <w:sz w:val="28"/>
              </w:rPr>
            </w:pPr>
            <w:r w:rsidRPr="002C5D3C">
              <w:rPr>
                <w:b/>
                <w:sz w:val="28"/>
              </w:rPr>
              <w:t xml:space="preserve">Comment calculer les aires et les volumes ? </w:t>
            </w:r>
          </w:p>
        </w:tc>
      </w:tr>
    </w:tbl>
    <w:p w14:paraId="5F50009F" w14:textId="77777777" w:rsidR="001F3B23" w:rsidRDefault="001F3B23" w:rsidP="00284F2D">
      <w:pPr>
        <w:jc w:val="center"/>
        <w:rPr>
          <w:b/>
          <w:sz w:val="28"/>
          <w:szCs w:val="28"/>
        </w:rPr>
      </w:pPr>
    </w:p>
    <w:p w14:paraId="1B34BA1E" w14:textId="77777777" w:rsidR="00284F2D" w:rsidRPr="00284F2D" w:rsidRDefault="001F3B23" w:rsidP="00284F2D">
      <w:pPr>
        <w:jc w:val="center"/>
        <w:rPr>
          <w:b/>
          <w:sz w:val="28"/>
          <w:szCs w:val="28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754460A6" wp14:editId="5B3CC633">
            <wp:simplePos x="0" y="0"/>
            <wp:positionH relativeFrom="margin">
              <wp:posOffset>38100</wp:posOffset>
            </wp:positionH>
            <wp:positionV relativeFrom="paragraph">
              <wp:posOffset>457200</wp:posOffset>
            </wp:positionV>
            <wp:extent cx="3887470" cy="2188210"/>
            <wp:effectExtent l="0" t="0" r="0" b="2540"/>
            <wp:wrapTight wrapText="bothSides">
              <wp:wrapPolygon edited="0">
                <wp:start x="0" y="0"/>
                <wp:lineTo x="0" y="21437"/>
                <wp:lineTo x="21487" y="21437"/>
                <wp:lineTo x="21487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470" cy="2188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530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8C8325" wp14:editId="3A8FFC82">
                <wp:simplePos x="0" y="0"/>
                <wp:positionH relativeFrom="column">
                  <wp:posOffset>2204029</wp:posOffset>
                </wp:positionH>
                <wp:positionV relativeFrom="paragraph">
                  <wp:posOffset>1562100</wp:posOffset>
                </wp:positionV>
                <wp:extent cx="376555" cy="346075"/>
                <wp:effectExtent l="0" t="0" r="23495" b="1587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555" cy="3460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2F0E5B" id="Ellipse 14" o:spid="_x0000_s1026" style="position:absolute;margin-left:173.55pt;margin-top:123pt;width:29.65pt;height:27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" filled="f" strokecolor="white [3212]" strokeweight="1pt">
                <v:stroke joinstyle="miter"/>
              </v:oval>
            </w:pict>
          </mc:Fallback>
        </mc:AlternateContent>
      </w:r>
      <w:r w:rsidR="008F530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0D6C771" wp14:editId="0AAE0715">
                <wp:simplePos x="0" y="0"/>
                <wp:positionH relativeFrom="column">
                  <wp:posOffset>773723</wp:posOffset>
                </wp:positionH>
                <wp:positionV relativeFrom="paragraph">
                  <wp:posOffset>1853921</wp:posOffset>
                </wp:positionV>
                <wp:extent cx="1482132" cy="366765"/>
                <wp:effectExtent l="38100" t="19050" r="22860" b="71755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2132" cy="36676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52ED29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5" o:spid="_x0000_s1026" type="#_x0000_t32" style="position:absolute;margin-left:60.9pt;margin-top:146pt;width:116.7pt;height:28.9pt;flip:x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" strokecolor="white [3212]" strokeweight="2.25pt">
                <v:stroke endarrow="block" joinstyle="miter"/>
              </v:shape>
            </w:pict>
          </mc:Fallback>
        </mc:AlternateContent>
      </w:r>
      <w:r w:rsidR="00AA5314"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5152599D" wp14:editId="5F44C396">
            <wp:simplePos x="0" y="0"/>
            <wp:positionH relativeFrom="margin">
              <wp:posOffset>4115388</wp:posOffset>
            </wp:positionH>
            <wp:positionV relativeFrom="paragraph">
              <wp:posOffset>456366</wp:posOffset>
            </wp:positionV>
            <wp:extent cx="2667000" cy="2247900"/>
            <wp:effectExtent l="0" t="0" r="0" b="0"/>
            <wp:wrapTight wrapText="bothSides">
              <wp:wrapPolygon edited="0">
                <wp:start x="0" y="0"/>
                <wp:lineTo x="0" y="21417"/>
                <wp:lineTo x="21446" y="21417"/>
                <wp:lineTo x="21446" y="0"/>
                <wp:lineTo x="0" y="0"/>
              </wp:wrapPolygon>
            </wp:wrapTight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5314">
        <w:rPr>
          <w:b/>
          <w:sz w:val="28"/>
          <w:szCs w:val="28"/>
        </w:rPr>
        <w:t>La</w:t>
      </w:r>
      <w:r w:rsidR="00851B00">
        <w:rPr>
          <w:b/>
          <w:sz w:val="28"/>
          <w:szCs w:val="28"/>
        </w:rPr>
        <w:t xml:space="preserve"> </w:t>
      </w:r>
      <w:r w:rsidR="00AA5314">
        <w:rPr>
          <w:b/>
          <w:sz w:val="28"/>
          <w:szCs w:val="28"/>
        </w:rPr>
        <w:t>CYLINDRÉ</w:t>
      </w:r>
      <w:r w:rsidR="00284F2D">
        <w:rPr>
          <w:b/>
          <w:sz w:val="28"/>
          <w:szCs w:val="28"/>
        </w:rPr>
        <w:t>E de</w:t>
      </w:r>
      <w:r w:rsidR="00851B00">
        <w:rPr>
          <w:b/>
          <w:sz w:val="28"/>
          <w:szCs w:val="28"/>
        </w:rPr>
        <w:t>s</w:t>
      </w:r>
      <w:r w:rsidR="00284F2D">
        <w:rPr>
          <w:b/>
          <w:sz w:val="28"/>
          <w:szCs w:val="28"/>
        </w:rPr>
        <w:t xml:space="preserve"> MOTEURS</w:t>
      </w:r>
    </w:p>
    <w:p w14:paraId="50D4C905" w14:textId="77777777" w:rsidR="00284F2D" w:rsidRDefault="00284F2D" w:rsidP="00407B51">
      <w:pPr>
        <w:jc w:val="center"/>
      </w:pPr>
      <w:r>
        <w:br/>
        <w:t>La cylindrée des moteurs est souvent affichée à l’arrière des voitures ou sur les portes latérales voire directement sur les moteurs comme on peut le voir sur l’image ci-dessus…</w:t>
      </w:r>
    </w:p>
    <w:p w14:paraId="0E30A088" w14:textId="77777777" w:rsidR="00284F2D" w:rsidRDefault="001F3B23" w:rsidP="00284F2D">
      <w:pPr>
        <w:jc w:val="both"/>
      </w:pPr>
      <w:r w:rsidRPr="00851B00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6C102C61" wp14:editId="43836BBE">
            <wp:simplePos x="0" y="0"/>
            <wp:positionH relativeFrom="column">
              <wp:posOffset>600075</wp:posOffset>
            </wp:positionH>
            <wp:positionV relativeFrom="paragraph">
              <wp:posOffset>290195</wp:posOffset>
            </wp:positionV>
            <wp:extent cx="1739900" cy="1305560"/>
            <wp:effectExtent l="0" t="0" r="0" b="8890"/>
            <wp:wrapTight wrapText="bothSides">
              <wp:wrapPolygon edited="0">
                <wp:start x="0" y="0"/>
                <wp:lineTo x="0" y="21432"/>
                <wp:lineTo x="21285" y="21432"/>
                <wp:lineTo x="21285" y="0"/>
                <wp:lineTo x="0" y="0"/>
              </wp:wrapPolygon>
            </wp:wrapTight>
            <wp:docPr id="3" name="Image 3" descr="D:\1_LPO_JEAN_JAURES_2019-2020\2_2nde_BAC MM2 - 18 eleves\cointervention\cylindre_56mm_moteur_yx_149_dirt_bik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1_LPO_JEAN_JAURES_2019-2020\2_2nde_BAC MM2 - 18 eleves\cointervention\cylindre_56mm_moteur_yx_149_dirt_bik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0" cy="130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51B00"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23C91E15" wp14:editId="7593DF19">
            <wp:simplePos x="0" y="0"/>
            <wp:positionH relativeFrom="column">
              <wp:posOffset>3809365</wp:posOffset>
            </wp:positionH>
            <wp:positionV relativeFrom="paragraph">
              <wp:posOffset>290195</wp:posOffset>
            </wp:positionV>
            <wp:extent cx="2296795" cy="1263015"/>
            <wp:effectExtent l="0" t="0" r="8255" b="0"/>
            <wp:wrapTight wrapText="bothSides">
              <wp:wrapPolygon edited="0">
                <wp:start x="0" y="0"/>
                <wp:lineTo x="0" y="21176"/>
                <wp:lineTo x="21498" y="21176"/>
                <wp:lineTo x="21498" y="0"/>
                <wp:lineTo x="0" y="0"/>
              </wp:wrapPolygon>
            </wp:wrapTight>
            <wp:docPr id="4" name="Image 4" descr="D:\1_LPO_JEAN_JAURES_2019-2020\2_2nde_BAC MM2 - 18 eleves\cointervention\efficience-mote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1_LPO_JEAN_JAURES_2019-2020\2_2nde_BAC MM2 - 18 eleves\cointervention\efficience-moteu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1B00">
        <w:t xml:space="preserve">Il </w:t>
      </w:r>
      <w:r w:rsidR="00015AE8">
        <w:t>existe des moteurs monocylindre</w:t>
      </w:r>
      <w:r w:rsidR="00851B00">
        <w:t xml:space="preserve"> ou multicylindres : </w:t>
      </w:r>
    </w:p>
    <w:p w14:paraId="7A8B4177" w14:textId="77777777" w:rsidR="00851B00" w:rsidRDefault="00851B00" w:rsidP="00284F2D">
      <w:pPr>
        <w:jc w:val="both"/>
      </w:pPr>
    </w:p>
    <w:p w14:paraId="4B5B7E0C" w14:textId="77777777" w:rsidR="00851B00" w:rsidRDefault="00851B00" w:rsidP="00284F2D">
      <w:pPr>
        <w:jc w:val="both"/>
      </w:pPr>
    </w:p>
    <w:p w14:paraId="0FFF6A1B" w14:textId="77777777" w:rsidR="00851B00" w:rsidRDefault="00851B00" w:rsidP="00284F2D">
      <w:pPr>
        <w:jc w:val="both"/>
      </w:pPr>
    </w:p>
    <w:p w14:paraId="549635D2" w14:textId="77777777" w:rsidR="00851B00" w:rsidRDefault="00851B00" w:rsidP="00284F2D">
      <w:pPr>
        <w:jc w:val="both"/>
      </w:pPr>
    </w:p>
    <w:p w14:paraId="219B92FB" w14:textId="77777777" w:rsidR="00851B00" w:rsidRDefault="00851B00" w:rsidP="00284F2D">
      <w:pPr>
        <w:jc w:val="both"/>
      </w:pPr>
    </w:p>
    <w:p w14:paraId="68626AEB" w14:textId="77777777" w:rsidR="00851B00" w:rsidRDefault="001F3B23" w:rsidP="00284F2D">
      <w:pPr>
        <w:jc w:val="both"/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44E2A942" wp14:editId="46842776">
            <wp:simplePos x="0" y="0"/>
            <wp:positionH relativeFrom="margin">
              <wp:posOffset>5048250</wp:posOffset>
            </wp:positionH>
            <wp:positionV relativeFrom="paragraph">
              <wp:posOffset>214630</wp:posOffset>
            </wp:positionV>
            <wp:extent cx="1735455" cy="1586230"/>
            <wp:effectExtent l="0" t="0" r="0" b="0"/>
            <wp:wrapTight wrapText="bothSides">
              <wp:wrapPolygon edited="0">
                <wp:start x="0" y="0"/>
                <wp:lineTo x="0" y="21271"/>
                <wp:lineTo x="21339" y="21271"/>
                <wp:lineTo x="21339" y="0"/>
                <wp:lineTo x="0" y="0"/>
              </wp:wrapPolygon>
            </wp:wrapTight>
            <wp:docPr id="7" name="Image 7" descr="https://www.kubota.com.au/wp-content/uploads/2015/10/V3300-SAE-Img-3_V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www.kubota.com.au/wp-content/uploads/2015/10/V3300-SAE-Img-3_V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55" cy="158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60F8">
        <w:t>Le but de cet exercice est d’étudier la cylindrée de 3 moteurs que l’on trouve à l’atelier de Matériels d’Espaces Verts :</w:t>
      </w:r>
    </w:p>
    <w:p w14:paraId="22AC9B01" w14:textId="77777777" w:rsidR="00851B00" w:rsidRDefault="001560F8" w:rsidP="00284F2D">
      <w:pPr>
        <w:jc w:val="both"/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56EAB594" wp14:editId="0544D532">
            <wp:simplePos x="0" y="0"/>
            <wp:positionH relativeFrom="column">
              <wp:posOffset>304800</wp:posOffset>
            </wp:positionH>
            <wp:positionV relativeFrom="paragraph">
              <wp:posOffset>119380</wp:posOffset>
            </wp:positionV>
            <wp:extent cx="1316355" cy="1283970"/>
            <wp:effectExtent l="0" t="0" r="0" b="0"/>
            <wp:wrapTight wrapText="bothSides">
              <wp:wrapPolygon edited="0">
                <wp:start x="0" y="0"/>
                <wp:lineTo x="0" y="21151"/>
                <wp:lineTo x="21256" y="21151"/>
                <wp:lineTo x="21256" y="0"/>
                <wp:lineTo x="0" y="0"/>
              </wp:wrapPolygon>
            </wp:wrapTight>
            <wp:docPr id="5" name="Image 5" descr="https://www.tradebit.com/usr/digitech/pub/9002/244055281_kubota03seriesdieseengines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tradebit.com/usr/digitech/pub/9002/244055281_kubota03seriesdieseengines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355" cy="128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C342D7" w14:textId="77777777" w:rsidR="00851B00" w:rsidRDefault="00851B00" w:rsidP="00284F2D">
      <w:pPr>
        <w:jc w:val="both"/>
      </w:pPr>
    </w:p>
    <w:p w14:paraId="27E804E7" w14:textId="77777777" w:rsidR="00851B00" w:rsidRDefault="00851B00" w:rsidP="00284F2D">
      <w:pPr>
        <w:jc w:val="both"/>
      </w:pPr>
    </w:p>
    <w:p w14:paraId="0B10E0BF" w14:textId="77777777" w:rsidR="00851B00" w:rsidRDefault="00851B00" w:rsidP="00284F2D">
      <w:pPr>
        <w:jc w:val="both"/>
      </w:pPr>
    </w:p>
    <w:p w14:paraId="218AB629" w14:textId="77777777" w:rsidR="00284F2D" w:rsidRDefault="00284F2D" w:rsidP="00284F2D"/>
    <w:p w14:paraId="617B1444" w14:textId="77777777" w:rsidR="00284F2D" w:rsidRDefault="005343FD" w:rsidP="00284F2D">
      <w:r>
        <w:t xml:space="preserve">Moteur </w:t>
      </w:r>
      <w:r w:rsidR="001560F8">
        <w:t>Kubota D1703</w:t>
      </w:r>
      <w:r>
        <w:rPr>
          <w:noProof/>
          <w:lang w:eastAsia="fr-FR"/>
        </w:rPr>
        <w:drawing>
          <wp:anchor distT="0" distB="0" distL="114300" distR="114300" simplePos="0" relativeHeight="251662336" behindDoc="1" locked="0" layoutInCell="1" allowOverlap="1" wp14:anchorId="3CB39E41" wp14:editId="51CAFB34">
            <wp:simplePos x="0" y="0"/>
            <wp:positionH relativeFrom="column">
              <wp:posOffset>156845</wp:posOffset>
            </wp:positionH>
            <wp:positionV relativeFrom="paragraph">
              <wp:posOffset>175260</wp:posOffset>
            </wp:positionV>
            <wp:extent cx="1735455" cy="1367155"/>
            <wp:effectExtent l="0" t="0" r="0" b="4445"/>
            <wp:wrapTight wrapText="bothSides">
              <wp:wrapPolygon edited="0">
                <wp:start x="0" y="0"/>
                <wp:lineTo x="0" y="21369"/>
                <wp:lineTo x="21339" y="21369"/>
                <wp:lineTo x="21339" y="0"/>
                <wp:lineTo x="0" y="0"/>
              </wp:wrapPolygon>
            </wp:wrapTight>
            <wp:docPr id="8" name="Image 8" descr="https://www.francepower.fr/application/fichiers/articles/images/articles_pf/00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www.francepower.fr/application/fichiers/articles/images/articles_pf/008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455" cy="136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C55895" w14:textId="77777777" w:rsidR="00284F2D" w:rsidRDefault="005343FD" w:rsidP="001560F8">
      <w:pPr>
        <w:jc w:val="right"/>
      </w:pPr>
      <w:r>
        <w:t xml:space="preserve">Moteur </w:t>
      </w:r>
      <w:r w:rsidR="001560F8" w:rsidRPr="001560F8">
        <w:t>Kubota V3300</w:t>
      </w:r>
    </w:p>
    <w:p w14:paraId="32E42AD7" w14:textId="77777777" w:rsidR="005343FD" w:rsidRDefault="005343FD" w:rsidP="001560F8">
      <w:pPr>
        <w:jc w:val="right"/>
      </w:pPr>
    </w:p>
    <w:p w14:paraId="764C445B" w14:textId="77777777" w:rsidR="005343FD" w:rsidRDefault="005343FD" w:rsidP="001560F8">
      <w:pPr>
        <w:jc w:val="right"/>
      </w:pPr>
    </w:p>
    <w:p w14:paraId="66E7577C" w14:textId="77777777" w:rsidR="005343FD" w:rsidRDefault="005343FD" w:rsidP="005343FD">
      <w:r>
        <w:t xml:space="preserve">Moteur de tondeuse </w:t>
      </w:r>
      <w:r w:rsidRPr="005343FD">
        <w:t>Kawasaki  180</w:t>
      </w:r>
    </w:p>
    <w:p w14:paraId="541416C6" w14:textId="77777777" w:rsidR="00CD5760" w:rsidRDefault="00CD5760" w:rsidP="005343FD"/>
    <w:p w14:paraId="21BA84E5" w14:textId="77777777" w:rsidR="004D6DC3" w:rsidRDefault="004D6DC3" w:rsidP="004D6DC3">
      <w:r>
        <w:t xml:space="preserve">Mesure de la cylindrée : </w:t>
      </w:r>
    </w:p>
    <w:p w14:paraId="0B890C4D" w14:textId="77777777" w:rsidR="004D6DC3" w:rsidRDefault="004D6DC3" w:rsidP="004D6DC3">
      <w:pPr>
        <w:jc w:val="center"/>
      </w:pPr>
      <w:r>
        <w:rPr>
          <w:noProof/>
          <w:lang w:eastAsia="fr-FR"/>
        </w:rPr>
        <w:drawing>
          <wp:inline distT="0" distB="0" distL="0" distR="0" wp14:anchorId="7313E0B0" wp14:editId="5C9FC83B">
            <wp:extent cx="2395391" cy="2198437"/>
            <wp:effectExtent l="0" t="0" r="508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00566" cy="2203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9A7E9" w14:textId="77777777" w:rsidR="004D6DC3" w:rsidRDefault="004D6DC3" w:rsidP="004D6DC3">
      <w:r>
        <w:t>Pour mesurer la cylindrée d’un moteur, il suffit de mesurer la course du piston et le diamètre d’un cylindre :</w:t>
      </w:r>
    </w:p>
    <w:p w14:paraId="3E9B697D" w14:textId="77777777" w:rsidR="004D6DC3" w:rsidRDefault="00F816F5" w:rsidP="004D6DC3"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78D168DB" wp14:editId="14B08934">
            <wp:simplePos x="0" y="0"/>
            <wp:positionH relativeFrom="margin">
              <wp:align>left</wp:align>
            </wp:positionH>
            <wp:positionV relativeFrom="paragraph">
              <wp:posOffset>211268</wp:posOffset>
            </wp:positionV>
            <wp:extent cx="3076575" cy="2054225"/>
            <wp:effectExtent l="0" t="0" r="9525" b="3175"/>
            <wp:wrapTight wrapText="bothSides">
              <wp:wrapPolygon edited="0">
                <wp:start x="0" y="0"/>
                <wp:lineTo x="0" y="21433"/>
                <wp:lineTo x="21533" y="21433"/>
                <wp:lineTo x="21533" y="0"/>
                <wp:lineTo x="0" y="0"/>
              </wp:wrapPolygon>
            </wp:wrapTight>
            <wp:docPr id="9" name="Image 9" descr="50cc, 70cc ou plus? Comment calculer sa cylindrée - Mobcust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50cc, 70cc ou plus? Comment calculer sa cylindrée - Mobcusto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023" cy="20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6DC3">
        <w:rPr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538C5C3E" wp14:editId="4ABB93E2">
            <wp:simplePos x="0" y="0"/>
            <wp:positionH relativeFrom="column">
              <wp:posOffset>3345706</wp:posOffset>
            </wp:positionH>
            <wp:positionV relativeFrom="paragraph">
              <wp:posOffset>81362</wp:posOffset>
            </wp:positionV>
            <wp:extent cx="2642223" cy="1979409"/>
            <wp:effectExtent l="0" t="0" r="6350" b="1905"/>
            <wp:wrapTight wrapText="bothSides">
              <wp:wrapPolygon edited="0">
                <wp:start x="0" y="0"/>
                <wp:lineTo x="0" y="21413"/>
                <wp:lineTo x="21496" y="21413"/>
                <wp:lineTo x="21496" y="0"/>
                <wp:lineTo x="0" y="0"/>
              </wp:wrapPolygon>
            </wp:wrapTight>
            <wp:docPr id="10" name="Image 10" descr="V8 Spirit, les V8 Américains des 70'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V8 Spirit, les V8 Américains des 70'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223" cy="1979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2AC410" w14:textId="77777777" w:rsidR="004D6DC3" w:rsidRDefault="004D6DC3" w:rsidP="004D6DC3"/>
    <w:p w14:paraId="62B089FA" w14:textId="77777777" w:rsidR="004D6DC3" w:rsidRDefault="004D6DC3" w:rsidP="004D6DC3"/>
    <w:p w14:paraId="29AA38E1" w14:textId="77777777" w:rsidR="004D6DC3" w:rsidRDefault="004D6DC3" w:rsidP="004D6DC3"/>
    <w:p w14:paraId="0254C94A" w14:textId="77777777" w:rsidR="004D6DC3" w:rsidRDefault="004D6DC3" w:rsidP="004D6DC3"/>
    <w:p w14:paraId="09BABC2E" w14:textId="77777777" w:rsidR="004D6DC3" w:rsidRDefault="004D6DC3" w:rsidP="004D6DC3"/>
    <w:p w14:paraId="5BD1EF34" w14:textId="77777777" w:rsidR="004D6DC3" w:rsidRDefault="004D6DC3" w:rsidP="004D6DC3"/>
    <w:p w14:paraId="1FD27B18" w14:textId="77777777" w:rsidR="004D6DC3" w:rsidRDefault="004D6DC3" w:rsidP="004D6DC3"/>
    <w:p w14:paraId="68C910C6" w14:textId="77777777" w:rsidR="00656B2C" w:rsidRDefault="00F816F5" w:rsidP="004D6DC3">
      <w:r>
        <w:br/>
      </w:r>
    </w:p>
    <w:p w14:paraId="04955998" w14:textId="77777777" w:rsidR="004D6DC3" w:rsidRDefault="004D6DC3" w:rsidP="00AA5314">
      <w:pPr>
        <w:ind w:firstLine="708"/>
        <w:jc w:val="both"/>
      </w:pPr>
      <w:r>
        <w:t>En vous rendant à l’atelier et en utilisant le matériel mis à votre disposition, mesurer les alésages et les courses des 3 moteurs étudiés et noter ces dimensions ci-dessous pour finir par calculer les cylindrées :</w:t>
      </w:r>
    </w:p>
    <w:tbl>
      <w:tblPr>
        <w:tblStyle w:val="Grilledutableau"/>
        <w:tblW w:w="11057" w:type="dxa"/>
        <w:tblInd w:w="-289" w:type="dxa"/>
        <w:tblLook w:val="04A0" w:firstRow="1" w:lastRow="0" w:firstColumn="1" w:lastColumn="0" w:noHBand="0" w:noVBand="1"/>
      </w:tblPr>
      <w:tblGrid>
        <w:gridCol w:w="2411"/>
        <w:gridCol w:w="2060"/>
        <w:gridCol w:w="2091"/>
        <w:gridCol w:w="2227"/>
        <w:gridCol w:w="2268"/>
      </w:tblGrid>
      <w:tr w:rsidR="004D6DC3" w14:paraId="72DA2A40" w14:textId="77777777" w:rsidTr="00F35D28">
        <w:trPr>
          <w:trHeight w:val="694"/>
        </w:trPr>
        <w:tc>
          <w:tcPr>
            <w:tcW w:w="2411" w:type="dxa"/>
          </w:tcPr>
          <w:p w14:paraId="709AD1A4" w14:textId="77777777" w:rsidR="004D6DC3" w:rsidRDefault="004D6DC3" w:rsidP="004D6DC3"/>
        </w:tc>
        <w:tc>
          <w:tcPr>
            <w:tcW w:w="2060" w:type="dxa"/>
            <w:vAlign w:val="center"/>
          </w:tcPr>
          <w:p w14:paraId="7E696DF8" w14:textId="77777777" w:rsidR="004D6DC3" w:rsidRDefault="00F816F5" w:rsidP="00F816F5">
            <w:pPr>
              <w:jc w:val="center"/>
            </w:pPr>
            <w:r>
              <w:t>Alésage (bore)</w:t>
            </w:r>
          </w:p>
        </w:tc>
        <w:tc>
          <w:tcPr>
            <w:tcW w:w="2091" w:type="dxa"/>
            <w:vAlign w:val="center"/>
          </w:tcPr>
          <w:p w14:paraId="2DACCACA" w14:textId="77777777" w:rsidR="004D6DC3" w:rsidRDefault="00F816F5" w:rsidP="00F816F5">
            <w:pPr>
              <w:jc w:val="center"/>
            </w:pPr>
            <w:r>
              <w:t>Course (Stroke)</w:t>
            </w:r>
          </w:p>
        </w:tc>
        <w:tc>
          <w:tcPr>
            <w:tcW w:w="2227" w:type="dxa"/>
            <w:vAlign w:val="center"/>
          </w:tcPr>
          <w:p w14:paraId="58EC7F6C" w14:textId="77777777" w:rsidR="004D6DC3" w:rsidRDefault="00F816F5" w:rsidP="00F816F5">
            <w:pPr>
              <w:jc w:val="center"/>
            </w:pPr>
            <w:r>
              <w:t>Calcul d’un cylindre</w:t>
            </w:r>
          </w:p>
        </w:tc>
        <w:tc>
          <w:tcPr>
            <w:tcW w:w="2268" w:type="dxa"/>
            <w:vAlign w:val="center"/>
          </w:tcPr>
          <w:p w14:paraId="03E13C7D" w14:textId="77777777" w:rsidR="004D6DC3" w:rsidRDefault="00F816F5" w:rsidP="00F35D28">
            <w:r>
              <w:t xml:space="preserve">Calcul </w:t>
            </w:r>
            <w:r w:rsidR="00F35D28">
              <w:t>cylindrée totale</w:t>
            </w:r>
          </w:p>
        </w:tc>
      </w:tr>
      <w:tr w:rsidR="004D6DC3" w14:paraId="20550E38" w14:textId="77777777" w:rsidTr="008F124C">
        <w:tc>
          <w:tcPr>
            <w:tcW w:w="2411" w:type="dxa"/>
          </w:tcPr>
          <w:p w14:paraId="3693C4D9" w14:textId="77777777" w:rsidR="00F816F5" w:rsidRDefault="00F816F5" w:rsidP="004D6DC3"/>
          <w:p w14:paraId="5DF38C60" w14:textId="77777777" w:rsidR="004D6DC3" w:rsidRDefault="004D6DC3" w:rsidP="004D6DC3">
            <w:r>
              <w:t>Moteur Kubota D1703</w:t>
            </w:r>
          </w:p>
          <w:p w14:paraId="635D2D05" w14:textId="77777777" w:rsidR="00F816F5" w:rsidRDefault="00F816F5" w:rsidP="004D6DC3"/>
        </w:tc>
        <w:tc>
          <w:tcPr>
            <w:tcW w:w="2060" w:type="dxa"/>
            <w:vAlign w:val="center"/>
          </w:tcPr>
          <w:p w14:paraId="0894F31C" w14:textId="77777777" w:rsidR="008F124C" w:rsidRDefault="008F124C" w:rsidP="008F124C">
            <w:pPr>
              <w:jc w:val="center"/>
            </w:pPr>
          </w:p>
        </w:tc>
        <w:tc>
          <w:tcPr>
            <w:tcW w:w="2091" w:type="dxa"/>
            <w:vAlign w:val="center"/>
          </w:tcPr>
          <w:p w14:paraId="553F27ED" w14:textId="77777777" w:rsidR="004D6DC3" w:rsidRDefault="004D6DC3" w:rsidP="008F124C">
            <w:pPr>
              <w:jc w:val="center"/>
            </w:pPr>
          </w:p>
        </w:tc>
        <w:tc>
          <w:tcPr>
            <w:tcW w:w="2227" w:type="dxa"/>
            <w:vAlign w:val="center"/>
          </w:tcPr>
          <w:p w14:paraId="72EB961F" w14:textId="77777777" w:rsidR="008F124C" w:rsidRPr="008F124C" w:rsidRDefault="008F124C" w:rsidP="008F124C">
            <w:pPr>
              <w:jc w:val="center"/>
            </w:pPr>
          </w:p>
        </w:tc>
        <w:tc>
          <w:tcPr>
            <w:tcW w:w="2268" w:type="dxa"/>
            <w:vAlign w:val="center"/>
          </w:tcPr>
          <w:p w14:paraId="52EB1A19" w14:textId="77777777" w:rsidR="008F124C" w:rsidRDefault="008F124C" w:rsidP="008F124C">
            <w:pPr>
              <w:jc w:val="center"/>
            </w:pPr>
          </w:p>
        </w:tc>
      </w:tr>
      <w:tr w:rsidR="004D6DC3" w14:paraId="5D2D4499" w14:textId="77777777" w:rsidTr="008F124C">
        <w:tc>
          <w:tcPr>
            <w:tcW w:w="2411" w:type="dxa"/>
          </w:tcPr>
          <w:p w14:paraId="7A0F4BB6" w14:textId="77777777" w:rsidR="00F816F5" w:rsidRDefault="00F816F5" w:rsidP="004D6DC3"/>
          <w:p w14:paraId="37D88F5C" w14:textId="77777777" w:rsidR="004D6DC3" w:rsidRDefault="004D6DC3" w:rsidP="004D6DC3">
            <w:r>
              <w:t xml:space="preserve">Moteur </w:t>
            </w:r>
            <w:r w:rsidRPr="001560F8">
              <w:t>Kubota V3300</w:t>
            </w:r>
          </w:p>
          <w:p w14:paraId="0A009B36" w14:textId="77777777" w:rsidR="00F816F5" w:rsidRDefault="00F816F5" w:rsidP="004D6DC3"/>
        </w:tc>
        <w:tc>
          <w:tcPr>
            <w:tcW w:w="2060" w:type="dxa"/>
            <w:vAlign w:val="center"/>
          </w:tcPr>
          <w:p w14:paraId="544F117A" w14:textId="77777777" w:rsidR="00273627" w:rsidRDefault="00273627" w:rsidP="00273627">
            <w:pPr>
              <w:jc w:val="center"/>
            </w:pPr>
          </w:p>
        </w:tc>
        <w:tc>
          <w:tcPr>
            <w:tcW w:w="2091" w:type="dxa"/>
            <w:vAlign w:val="center"/>
          </w:tcPr>
          <w:p w14:paraId="785E4B43" w14:textId="77777777" w:rsidR="004D6DC3" w:rsidRDefault="004D6DC3" w:rsidP="008F124C">
            <w:pPr>
              <w:jc w:val="center"/>
            </w:pPr>
          </w:p>
        </w:tc>
        <w:tc>
          <w:tcPr>
            <w:tcW w:w="2227" w:type="dxa"/>
            <w:vAlign w:val="center"/>
          </w:tcPr>
          <w:p w14:paraId="547A304A" w14:textId="77777777" w:rsidR="00273627" w:rsidRDefault="00273627" w:rsidP="008F124C">
            <w:pPr>
              <w:jc w:val="center"/>
            </w:pPr>
          </w:p>
        </w:tc>
        <w:tc>
          <w:tcPr>
            <w:tcW w:w="2268" w:type="dxa"/>
            <w:vAlign w:val="center"/>
          </w:tcPr>
          <w:p w14:paraId="6E9B76E6" w14:textId="77777777" w:rsidR="004D6DC3" w:rsidRDefault="004D6DC3" w:rsidP="00273627">
            <w:pPr>
              <w:jc w:val="center"/>
            </w:pPr>
          </w:p>
        </w:tc>
      </w:tr>
      <w:tr w:rsidR="004D6DC3" w14:paraId="61612D93" w14:textId="77777777" w:rsidTr="008F124C">
        <w:tc>
          <w:tcPr>
            <w:tcW w:w="2411" w:type="dxa"/>
          </w:tcPr>
          <w:p w14:paraId="2CAD82EA" w14:textId="77777777" w:rsidR="00F816F5" w:rsidRDefault="00F816F5" w:rsidP="00F816F5"/>
          <w:p w14:paraId="178422FA" w14:textId="77777777" w:rsidR="004D6DC3" w:rsidRDefault="004D6DC3" w:rsidP="00F816F5">
            <w:r>
              <w:t xml:space="preserve">Moteur </w:t>
            </w:r>
            <w:r w:rsidRPr="005343FD">
              <w:t>Kawasaki  180</w:t>
            </w:r>
          </w:p>
          <w:p w14:paraId="433E8DBD" w14:textId="77777777" w:rsidR="00F816F5" w:rsidRDefault="00F816F5" w:rsidP="00F816F5"/>
        </w:tc>
        <w:tc>
          <w:tcPr>
            <w:tcW w:w="2060" w:type="dxa"/>
            <w:vAlign w:val="center"/>
          </w:tcPr>
          <w:p w14:paraId="51D058FC" w14:textId="77777777" w:rsidR="004D6DC3" w:rsidRDefault="004D6DC3" w:rsidP="008F124C">
            <w:pPr>
              <w:jc w:val="center"/>
            </w:pPr>
          </w:p>
        </w:tc>
        <w:tc>
          <w:tcPr>
            <w:tcW w:w="2091" w:type="dxa"/>
            <w:vAlign w:val="center"/>
          </w:tcPr>
          <w:p w14:paraId="40F2A6C5" w14:textId="77777777" w:rsidR="004D6DC3" w:rsidRDefault="004D6DC3" w:rsidP="008F124C">
            <w:pPr>
              <w:jc w:val="center"/>
            </w:pPr>
          </w:p>
        </w:tc>
        <w:tc>
          <w:tcPr>
            <w:tcW w:w="2227" w:type="dxa"/>
            <w:vAlign w:val="center"/>
          </w:tcPr>
          <w:p w14:paraId="37F4AAA2" w14:textId="77777777" w:rsidR="004D6DC3" w:rsidRDefault="004D6DC3" w:rsidP="008F124C">
            <w:pPr>
              <w:jc w:val="center"/>
            </w:pPr>
          </w:p>
        </w:tc>
        <w:tc>
          <w:tcPr>
            <w:tcW w:w="2268" w:type="dxa"/>
            <w:vAlign w:val="center"/>
          </w:tcPr>
          <w:p w14:paraId="4042E53D" w14:textId="77777777" w:rsidR="004D6DC3" w:rsidRDefault="004D6DC3" w:rsidP="008F124C">
            <w:pPr>
              <w:jc w:val="center"/>
            </w:pPr>
          </w:p>
        </w:tc>
      </w:tr>
    </w:tbl>
    <w:p w14:paraId="681E4720" w14:textId="77777777" w:rsidR="004D6DC3" w:rsidRDefault="004D6DC3" w:rsidP="004D6DC3"/>
    <w:p w14:paraId="6C9B97F3" w14:textId="77777777" w:rsidR="007761F9" w:rsidRDefault="00F35D28" w:rsidP="00284F2D">
      <w:r>
        <w:t xml:space="preserve">Indiquer ci-dessous </w:t>
      </w:r>
      <w:r w:rsidR="007761F9">
        <w:t>un exemple de calcul d’un cylindre :</w:t>
      </w:r>
    </w:p>
    <w:p w14:paraId="282132C0" w14:textId="77777777" w:rsidR="00F84C4A" w:rsidRPr="00284F2D" w:rsidRDefault="00F84C4A" w:rsidP="00F84C4A">
      <w:r>
        <w:t>……………………………………………………………………………………………………………………………………………………………………………………</w:t>
      </w:r>
    </w:p>
    <w:p w14:paraId="1CA4B1C4" w14:textId="77777777" w:rsidR="00407B51" w:rsidRPr="00284F2D" w:rsidRDefault="007761F9" w:rsidP="00284F2D">
      <w:r>
        <w:lastRenderedPageBreak/>
        <w:t>……………………………………………………………………………………………………………………………………………………………………………………</w:t>
      </w:r>
    </w:p>
    <w:sectPr w:rsidR="00407B51" w:rsidRPr="00284F2D" w:rsidSect="00540E96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518B0" w14:textId="77777777" w:rsidR="00547FB7" w:rsidRDefault="00547FB7" w:rsidP="001F3B23">
      <w:pPr>
        <w:spacing w:after="0" w:line="240" w:lineRule="auto"/>
      </w:pPr>
      <w:r>
        <w:separator/>
      </w:r>
    </w:p>
  </w:endnote>
  <w:endnote w:type="continuationSeparator" w:id="0">
    <w:p w14:paraId="654F407B" w14:textId="77777777" w:rsidR="00547FB7" w:rsidRDefault="00547FB7" w:rsidP="001F3B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F98B1E" w14:textId="77777777" w:rsidR="00624527" w:rsidRDefault="00624527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84946E" w14:textId="30797F31" w:rsidR="001F3B23" w:rsidRDefault="00547FB7" w:rsidP="001F3B23">
    <w:pPr>
      <w:pStyle w:val="Pieddepage"/>
    </w:pPr>
    <w:sdt>
      <w:sdtPr>
        <w:id w:val="892469374"/>
        <w:docPartObj>
          <w:docPartGallery w:val="Page Numbers (Bottom of Page)"/>
          <w:docPartUnique/>
        </w:docPartObj>
      </w:sdtPr>
      <w:sdtEndPr/>
      <w:sdtContent>
        <w:r w:rsidR="001F3B23">
          <w:tab/>
        </w:r>
        <w:r w:rsidR="001F3B23">
          <w:tab/>
        </w:r>
        <w:r w:rsidR="001F3B23">
          <w:tab/>
        </w:r>
        <w:r w:rsidR="001F3B23">
          <w:tab/>
        </w:r>
        <w:r w:rsidR="001F3B23">
          <w:fldChar w:fldCharType="begin"/>
        </w:r>
        <w:r w:rsidR="001F3B23">
          <w:instrText>PAGE   \* MERGEFORMAT</w:instrText>
        </w:r>
        <w:r w:rsidR="001F3B23">
          <w:fldChar w:fldCharType="separate"/>
        </w:r>
        <w:r w:rsidR="001F3B23">
          <w:rPr>
            <w:noProof/>
          </w:rPr>
          <w:t>2</w:t>
        </w:r>
        <w:r w:rsidR="001F3B23">
          <w:fldChar w:fldCharType="end"/>
        </w:r>
      </w:sdtContent>
    </w:sdt>
  </w:p>
  <w:p w14:paraId="723F1F44" w14:textId="77777777" w:rsidR="001F3B23" w:rsidRDefault="001F3B2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A3E448" w14:textId="77777777" w:rsidR="00624527" w:rsidRDefault="0062452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7A23B" w14:textId="77777777" w:rsidR="00547FB7" w:rsidRDefault="00547FB7" w:rsidP="001F3B23">
      <w:pPr>
        <w:spacing w:after="0" w:line="240" w:lineRule="auto"/>
      </w:pPr>
      <w:r>
        <w:separator/>
      </w:r>
    </w:p>
  </w:footnote>
  <w:footnote w:type="continuationSeparator" w:id="0">
    <w:p w14:paraId="5AA22C7A" w14:textId="77777777" w:rsidR="00547FB7" w:rsidRDefault="00547FB7" w:rsidP="001F3B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4E6E39" w14:textId="77777777" w:rsidR="00624527" w:rsidRDefault="0062452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28F37F" w14:textId="77777777" w:rsidR="00624527" w:rsidRDefault="00624527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BFE315" w14:textId="77777777" w:rsidR="00624527" w:rsidRDefault="0062452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4622D21"/>
    <w:multiLevelType w:val="hybridMultilevel"/>
    <w:tmpl w:val="384C42E2"/>
    <w:lvl w:ilvl="0" w:tplc="79F8BB2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0878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3FCE"/>
    <w:rsid w:val="00015AE8"/>
    <w:rsid w:val="001161B2"/>
    <w:rsid w:val="001560F8"/>
    <w:rsid w:val="00166622"/>
    <w:rsid w:val="001A1D7D"/>
    <w:rsid w:val="001B45FD"/>
    <w:rsid w:val="001C59B0"/>
    <w:rsid w:val="001F3B23"/>
    <w:rsid w:val="00224AB8"/>
    <w:rsid w:val="0024117C"/>
    <w:rsid w:val="00273627"/>
    <w:rsid w:val="00284F2D"/>
    <w:rsid w:val="0029264D"/>
    <w:rsid w:val="002C08E8"/>
    <w:rsid w:val="002D2D30"/>
    <w:rsid w:val="002E2646"/>
    <w:rsid w:val="00335E94"/>
    <w:rsid w:val="003939D8"/>
    <w:rsid w:val="003D56CF"/>
    <w:rsid w:val="00407B51"/>
    <w:rsid w:val="004801E7"/>
    <w:rsid w:val="004D6DC3"/>
    <w:rsid w:val="005070AA"/>
    <w:rsid w:val="00523BFE"/>
    <w:rsid w:val="005343FD"/>
    <w:rsid w:val="00540E96"/>
    <w:rsid w:val="00547FB7"/>
    <w:rsid w:val="0060238D"/>
    <w:rsid w:val="00624527"/>
    <w:rsid w:val="00640843"/>
    <w:rsid w:val="00656B2C"/>
    <w:rsid w:val="0066159E"/>
    <w:rsid w:val="006C5A39"/>
    <w:rsid w:val="00707998"/>
    <w:rsid w:val="0073449D"/>
    <w:rsid w:val="007761F9"/>
    <w:rsid w:val="00787521"/>
    <w:rsid w:val="007D4F49"/>
    <w:rsid w:val="00800E80"/>
    <w:rsid w:val="00851B00"/>
    <w:rsid w:val="008521E8"/>
    <w:rsid w:val="008F124C"/>
    <w:rsid w:val="008F5301"/>
    <w:rsid w:val="00900BB9"/>
    <w:rsid w:val="00933FCE"/>
    <w:rsid w:val="00953326"/>
    <w:rsid w:val="009D3E66"/>
    <w:rsid w:val="00AA5314"/>
    <w:rsid w:val="00B00224"/>
    <w:rsid w:val="00B92923"/>
    <w:rsid w:val="00BF4FE0"/>
    <w:rsid w:val="00C1162B"/>
    <w:rsid w:val="00C562E4"/>
    <w:rsid w:val="00C57DF0"/>
    <w:rsid w:val="00C736F0"/>
    <w:rsid w:val="00C842EE"/>
    <w:rsid w:val="00CD5760"/>
    <w:rsid w:val="00CE13CA"/>
    <w:rsid w:val="00D23B1B"/>
    <w:rsid w:val="00D53792"/>
    <w:rsid w:val="00E22BBC"/>
    <w:rsid w:val="00E9588C"/>
    <w:rsid w:val="00E9666F"/>
    <w:rsid w:val="00EA0734"/>
    <w:rsid w:val="00F16667"/>
    <w:rsid w:val="00F35D28"/>
    <w:rsid w:val="00F522AA"/>
    <w:rsid w:val="00F67DEB"/>
    <w:rsid w:val="00F816F5"/>
    <w:rsid w:val="00F84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808DC2"/>
  <w15:chartTrackingRefBased/>
  <w15:docId w15:val="{949FA16E-76B8-44FD-97E6-B1DDA6CE8D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933F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C842E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15A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5AE8"/>
    <w:rPr>
      <w:rFonts w:ascii="Segoe UI" w:hAnsi="Segoe UI" w:cs="Segoe UI"/>
      <w:sz w:val="18"/>
      <w:szCs w:val="18"/>
    </w:rPr>
  </w:style>
  <w:style w:type="table" w:customStyle="1" w:styleId="Grilledutableau1">
    <w:name w:val="Grille du tableau1"/>
    <w:basedOn w:val="TableauNormal"/>
    <w:next w:val="Grilledutableau"/>
    <w:uiPriority w:val="39"/>
    <w:rsid w:val="001F3B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1F3B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F3B23"/>
  </w:style>
  <w:style w:type="paragraph" w:styleId="Pieddepage">
    <w:name w:val="footer"/>
    <w:basedOn w:val="Normal"/>
    <w:link w:val="PieddepageCar"/>
    <w:uiPriority w:val="99"/>
    <w:unhideWhenUsed/>
    <w:rsid w:val="001F3B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F3B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3</Pages>
  <Words>199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portable famille</cp:lastModifiedBy>
  <cp:revision>20</cp:revision>
  <cp:lastPrinted>2019-10-13T06:30:00Z</cp:lastPrinted>
  <dcterms:created xsi:type="dcterms:W3CDTF">2019-10-12T19:34:00Z</dcterms:created>
  <dcterms:modified xsi:type="dcterms:W3CDTF">2022-06-16T15:36:00Z</dcterms:modified>
</cp:coreProperties>
</file>